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AE" w:rsidRDefault="003C6D0F" w:rsidP="007E2380">
      <w:pPr>
        <w:pStyle w:val="KeinLeerraum"/>
      </w:pPr>
      <w:r>
        <w:t xml:space="preserve">Stadtrat </w:t>
      </w:r>
      <w:r w:rsidR="007E2380">
        <w:t xml:space="preserve">Arnstadt </w:t>
      </w:r>
      <w:r w:rsidR="007E2380">
        <w:tab/>
      </w:r>
      <w:r w:rsidR="00C06668">
        <w:tab/>
      </w:r>
      <w:r w:rsidR="00C06668">
        <w:tab/>
      </w:r>
      <w:r w:rsidR="00C06668">
        <w:tab/>
      </w:r>
      <w:r w:rsidR="00C06668">
        <w:tab/>
      </w:r>
      <w:r w:rsidR="00C06668">
        <w:tab/>
      </w:r>
      <w:r w:rsidR="00C06668">
        <w:tab/>
        <w:t>Donnerstag, 2. Mai 2019</w:t>
      </w:r>
    </w:p>
    <w:p w:rsidR="007E2380" w:rsidRDefault="007E2380" w:rsidP="007E2380">
      <w:pPr>
        <w:pStyle w:val="KeinLeerraum"/>
      </w:pPr>
      <w:r>
        <w:t xml:space="preserve">Fraktion DIE LINKE </w:t>
      </w:r>
    </w:p>
    <w:p w:rsidR="007E2380" w:rsidRDefault="007E2380" w:rsidP="007E2380">
      <w:pPr>
        <w:pStyle w:val="KeinLeerraum"/>
      </w:pPr>
    </w:p>
    <w:p w:rsidR="007E2380" w:rsidRPr="007E2380" w:rsidRDefault="007E2380" w:rsidP="007E2380">
      <w:pPr>
        <w:pStyle w:val="KeinLeerraum"/>
        <w:rPr>
          <w:b/>
        </w:rPr>
      </w:pPr>
      <w:r w:rsidRPr="007E2380">
        <w:rPr>
          <w:b/>
        </w:rPr>
        <w:t>Antrag für die Si</w:t>
      </w:r>
      <w:r w:rsidR="00C06668">
        <w:rPr>
          <w:b/>
        </w:rPr>
        <w:t>tzung des Stadtrates am 16. Mai</w:t>
      </w:r>
      <w:r w:rsidRPr="007E2380">
        <w:rPr>
          <w:b/>
        </w:rPr>
        <w:t xml:space="preserve"> 2019 </w:t>
      </w:r>
    </w:p>
    <w:p w:rsidR="007E2380" w:rsidRPr="007E2380" w:rsidRDefault="00DF6E6B" w:rsidP="007E2380">
      <w:pPr>
        <w:pStyle w:val="KeinLeerraum"/>
        <w:rPr>
          <w:b/>
        </w:rPr>
      </w:pPr>
      <w:r>
        <w:rPr>
          <w:b/>
        </w:rPr>
        <w:t>Ausweisung von Freilaufflächen für Hunde (Hundewiesen) im Stadtgebiet Arnstadt</w:t>
      </w:r>
      <w:r w:rsidR="007A2D90">
        <w:rPr>
          <w:b/>
        </w:rPr>
        <w:t xml:space="preserve"> und der Ortsteile</w:t>
      </w:r>
    </w:p>
    <w:p w:rsidR="007E2380" w:rsidRDefault="007E2380" w:rsidP="007E2380">
      <w:pPr>
        <w:pStyle w:val="KeinLeerraum"/>
      </w:pPr>
    </w:p>
    <w:p w:rsidR="007E2380" w:rsidRPr="007E2380" w:rsidRDefault="007E2380" w:rsidP="007E2380">
      <w:pPr>
        <w:pStyle w:val="KeinLeerraum"/>
        <w:rPr>
          <w:b/>
        </w:rPr>
      </w:pPr>
      <w:r w:rsidRPr="007E2380">
        <w:rPr>
          <w:b/>
        </w:rPr>
        <w:t xml:space="preserve">Der Stadtrat beschließt: </w:t>
      </w:r>
    </w:p>
    <w:p w:rsidR="007E2380" w:rsidRDefault="007E2380" w:rsidP="007E2380">
      <w:pPr>
        <w:pStyle w:val="KeinLeerraum"/>
      </w:pPr>
    </w:p>
    <w:p w:rsidR="00EA0A89" w:rsidRDefault="007A2D90" w:rsidP="00EA0A89">
      <w:pPr>
        <w:pStyle w:val="KeinLeerraum"/>
        <w:numPr>
          <w:ilvl w:val="0"/>
          <w:numId w:val="1"/>
        </w:numPr>
        <w:spacing w:before="120" w:after="120"/>
      </w:pPr>
      <w:r>
        <w:t xml:space="preserve">Der Bürgermeister wird beauftragt, dem Stadtrat zeitnah Vorschläge zur Ausweisung von so genannten „Hundewiesen“ im Innenbereich der Stadt und der Ortsteile </w:t>
      </w:r>
      <w:bookmarkStart w:id="0" w:name="_GoBack"/>
      <w:bookmarkEnd w:id="0"/>
      <w:r>
        <w:t>zur Beschlussfassung vorzulegen</w:t>
      </w:r>
      <w:r w:rsidR="00EA0A89">
        <w:t xml:space="preserve">. </w:t>
      </w:r>
    </w:p>
    <w:p w:rsidR="007A2D90" w:rsidRPr="00EA0A89" w:rsidRDefault="007A2D90" w:rsidP="00EA0A89">
      <w:pPr>
        <w:pStyle w:val="KeinLeerraum"/>
        <w:numPr>
          <w:ilvl w:val="0"/>
          <w:numId w:val="1"/>
        </w:numPr>
        <w:spacing w:before="120" w:after="120"/>
      </w:pPr>
      <w:r>
        <w:t xml:space="preserve">Bei der Vorlage der Vorschläge sind auch der Zeitplan zur möglichen Umsetzung der Ausweisung der Hundewiesen und Kostenschätzungen vorzulegen. </w:t>
      </w:r>
    </w:p>
    <w:p w:rsidR="000E35A4" w:rsidRDefault="000E35A4" w:rsidP="007E2380">
      <w:pPr>
        <w:pStyle w:val="KeinLeerraum"/>
      </w:pPr>
    </w:p>
    <w:p w:rsidR="006E307B" w:rsidRPr="00EA0A89" w:rsidRDefault="006E307B" w:rsidP="007E2380">
      <w:pPr>
        <w:pStyle w:val="KeinLeerraum"/>
      </w:pPr>
    </w:p>
    <w:p w:rsidR="007E2380" w:rsidRDefault="007E2380" w:rsidP="007E2380">
      <w:pPr>
        <w:pStyle w:val="KeinLeerraum"/>
      </w:pPr>
    </w:p>
    <w:p w:rsidR="007E2380" w:rsidRPr="007E2380" w:rsidRDefault="007E2380" w:rsidP="007E2380">
      <w:pPr>
        <w:pStyle w:val="KeinLeerraum"/>
        <w:rPr>
          <w:b/>
        </w:rPr>
      </w:pPr>
      <w:r w:rsidRPr="007E2380">
        <w:rPr>
          <w:b/>
        </w:rPr>
        <w:t xml:space="preserve">Begründung: </w:t>
      </w:r>
    </w:p>
    <w:p w:rsidR="000E35A4" w:rsidRDefault="007A2D90" w:rsidP="007E2380">
      <w:pPr>
        <w:pStyle w:val="KeinLeerraum"/>
      </w:pPr>
      <w:r>
        <w:t xml:space="preserve">Durch Satzung besteht in Arnstadt und den Ortsteilen eine Leinenpflicht für Hunde. In dem Zusammenhang ist die Ausweisung von so genannten Hundewiesen geboten. Derartige Hundewiesen bestehen derzeit im Innenbereich der Stadt und der Ortsteile noch nicht. </w:t>
      </w:r>
    </w:p>
    <w:p w:rsidR="000E35A4" w:rsidRDefault="000E35A4" w:rsidP="007E2380">
      <w:pPr>
        <w:pStyle w:val="KeinLeerraum"/>
      </w:pPr>
    </w:p>
    <w:p w:rsidR="000E35A4" w:rsidRDefault="000E35A4" w:rsidP="007E2380">
      <w:pPr>
        <w:pStyle w:val="KeinLeerraum"/>
      </w:pPr>
    </w:p>
    <w:p w:rsidR="007E2380" w:rsidRDefault="007E2380" w:rsidP="007E2380">
      <w:pPr>
        <w:pStyle w:val="KeinLeerraum"/>
      </w:pPr>
    </w:p>
    <w:p w:rsidR="007E2380" w:rsidRDefault="007E2380" w:rsidP="007E2380">
      <w:pPr>
        <w:pStyle w:val="KeinLeerraum"/>
      </w:pPr>
      <w:r>
        <w:t xml:space="preserve">Frank Kuschel </w:t>
      </w:r>
    </w:p>
    <w:sectPr w:rsidR="007E23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73B"/>
    <w:multiLevelType w:val="hybridMultilevel"/>
    <w:tmpl w:val="11CE8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0F"/>
    <w:rsid w:val="000121AE"/>
    <w:rsid w:val="000E35A4"/>
    <w:rsid w:val="003C6D0F"/>
    <w:rsid w:val="006E307B"/>
    <w:rsid w:val="007A2D90"/>
    <w:rsid w:val="007E2380"/>
    <w:rsid w:val="00C06668"/>
    <w:rsid w:val="00DF6E6B"/>
    <w:rsid w:val="00EA0A89"/>
    <w:rsid w:val="00F4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5A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23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5A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2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1227-CE51-47CD-ACA1-90A1BA0F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dc:creator>
  <cp:lastModifiedBy>LINKE</cp:lastModifiedBy>
  <cp:revision>3</cp:revision>
  <dcterms:created xsi:type="dcterms:W3CDTF">2019-05-02T08:26:00Z</dcterms:created>
  <dcterms:modified xsi:type="dcterms:W3CDTF">2019-05-02T08:33:00Z</dcterms:modified>
</cp:coreProperties>
</file>